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A0788" w:rsidRDefault="000A1E11">
      <w:pPr>
        <w:spacing w:after="0" w:line="240" w:lineRule="auto"/>
        <w:jc w:val="center"/>
        <w:rPr>
          <w:sz w:val="24"/>
          <w:szCs w:val="24"/>
        </w:rPr>
      </w:pPr>
      <w:r>
        <w:rPr>
          <w:color w:val="000000"/>
          <w:sz w:val="24"/>
          <w:szCs w:val="24"/>
        </w:rPr>
        <w:t>Orchard Prairie School District No.123</w:t>
      </w:r>
    </w:p>
    <w:p w14:paraId="00000002" w14:textId="77777777" w:rsidR="004A0788" w:rsidRDefault="000A1E11">
      <w:pPr>
        <w:spacing w:after="0" w:line="240" w:lineRule="auto"/>
        <w:jc w:val="center"/>
        <w:rPr>
          <w:sz w:val="24"/>
          <w:szCs w:val="24"/>
        </w:rPr>
      </w:pPr>
      <w:r>
        <w:rPr>
          <w:color w:val="000000"/>
          <w:sz w:val="24"/>
          <w:szCs w:val="24"/>
        </w:rPr>
        <w:t>Board of Directors Meeting Minutes</w:t>
      </w:r>
    </w:p>
    <w:p w14:paraId="00000003" w14:textId="5B84EF6B" w:rsidR="004A0788" w:rsidRDefault="000A1E11">
      <w:pPr>
        <w:spacing w:after="0" w:line="240" w:lineRule="auto"/>
        <w:jc w:val="center"/>
        <w:rPr>
          <w:color w:val="000000"/>
          <w:sz w:val="24"/>
          <w:szCs w:val="24"/>
        </w:rPr>
      </w:pPr>
      <w:proofErr w:type="gramStart"/>
      <w:r>
        <w:rPr>
          <w:color w:val="000000"/>
          <w:sz w:val="24"/>
          <w:szCs w:val="24"/>
        </w:rPr>
        <w:t>In-person School Board Meeting – December 20</w:t>
      </w:r>
      <w:bookmarkStart w:id="0" w:name="_GoBack"/>
      <w:bookmarkEnd w:id="0"/>
      <w:r>
        <w:rPr>
          <w:color w:val="000000"/>
          <w:sz w:val="24"/>
          <w:szCs w:val="24"/>
        </w:rPr>
        <w:t>, 2021 - 5:30 p.m.</w:t>
      </w:r>
      <w:proofErr w:type="gramEnd"/>
      <w:r>
        <w:rPr>
          <w:color w:val="000000"/>
          <w:sz w:val="24"/>
          <w:szCs w:val="24"/>
        </w:rPr>
        <w:t xml:space="preserve">      </w:t>
      </w:r>
    </w:p>
    <w:p w14:paraId="00000004" w14:textId="77777777" w:rsidR="004A0788" w:rsidRDefault="004A0788">
      <w:pPr>
        <w:spacing w:after="0" w:line="240" w:lineRule="auto"/>
        <w:jc w:val="center"/>
        <w:rPr>
          <w:color w:val="000000"/>
          <w:sz w:val="24"/>
          <w:szCs w:val="24"/>
        </w:rPr>
      </w:pPr>
    </w:p>
    <w:p w14:paraId="00000005" w14:textId="77777777" w:rsidR="004A0788" w:rsidRDefault="000A1E11">
      <w:pPr>
        <w:spacing w:after="0" w:line="240" w:lineRule="auto"/>
        <w:jc w:val="center"/>
        <w:rPr>
          <w:sz w:val="24"/>
          <w:szCs w:val="24"/>
        </w:rPr>
      </w:pPr>
      <w:r>
        <w:rPr>
          <w:sz w:val="24"/>
          <w:szCs w:val="24"/>
        </w:rPr>
        <w:t xml:space="preserve">Board Members in Attendance: Chairman Dan Cutler, Carol </w:t>
      </w:r>
      <w:proofErr w:type="spellStart"/>
      <w:r>
        <w:rPr>
          <w:sz w:val="24"/>
          <w:szCs w:val="24"/>
        </w:rPr>
        <w:t>Hollar</w:t>
      </w:r>
      <w:proofErr w:type="spellEnd"/>
      <w:r>
        <w:rPr>
          <w:sz w:val="24"/>
          <w:szCs w:val="24"/>
        </w:rPr>
        <w:t xml:space="preserve">, Rod Sprague and Naomi </w:t>
      </w:r>
      <w:proofErr w:type="spellStart"/>
      <w:r>
        <w:rPr>
          <w:sz w:val="24"/>
          <w:szCs w:val="24"/>
        </w:rPr>
        <w:t>Lathrum</w:t>
      </w:r>
      <w:proofErr w:type="spellEnd"/>
    </w:p>
    <w:p w14:paraId="00000006" w14:textId="77777777" w:rsidR="004A0788" w:rsidRDefault="000A1E11">
      <w:pPr>
        <w:spacing w:after="0" w:line="240" w:lineRule="auto"/>
        <w:jc w:val="center"/>
        <w:rPr>
          <w:sz w:val="24"/>
          <w:szCs w:val="24"/>
        </w:rPr>
      </w:pPr>
      <w:r>
        <w:rPr>
          <w:sz w:val="24"/>
          <w:szCs w:val="24"/>
        </w:rPr>
        <w:t>Excused: Dennis Miner</w:t>
      </w:r>
    </w:p>
    <w:p w14:paraId="00000007" w14:textId="77777777" w:rsidR="004A0788" w:rsidRDefault="000A1E11">
      <w:pPr>
        <w:spacing w:after="0" w:line="240" w:lineRule="auto"/>
        <w:jc w:val="center"/>
        <w:rPr>
          <w:sz w:val="24"/>
          <w:szCs w:val="24"/>
        </w:rPr>
      </w:pPr>
      <w:r>
        <w:rPr>
          <w:sz w:val="24"/>
          <w:szCs w:val="24"/>
        </w:rPr>
        <w:t>Superintendent in Attendance: Suzanne Savall</w:t>
      </w:r>
    </w:p>
    <w:p w14:paraId="00000008" w14:textId="77777777" w:rsidR="004A0788" w:rsidRDefault="004A0788">
      <w:pPr>
        <w:spacing w:after="0" w:line="240" w:lineRule="auto"/>
        <w:jc w:val="center"/>
        <w:rPr>
          <w:sz w:val="24"/>
          <w:szCs w:val="24"/>
        </w:rPr>
      </w:pPr>
    </w:p>
    <w:p w14:paraId="00000009" w14:textId="77777777" w:rsidR="004A0788" w:rsidRDefault="000A1E1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Meeting was called to order at 5:43pm. Flag salute </w:t>
      </w:r>
      <w:r>
        <w:rPr>
          <w:sz w:val="24"/>
          <w:szCs w:val="24"/>
        </w:rPr>
        <w:t>led</w:t>
      </w:r>
      <w:r>
        <w:rPr>
          <w:color w:val="000000"/>
          <w:sz w:val="24"/>
          <w:szCs w:val="24"/>
        </w:rPr>
        <w:t xml:space="preserve"> by chairman.</w:t>
      </w:r>
    </w:p>
    <w:p w14:paraId="0000000A" w14:textId="77777777" w:rsidR="004A0788" w:rsidRDefault="000A1E1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Minutes </w:t>
      </w:r>
      <w:r>
        <w:rPr>
          <w:sz w:val="24"/>
          <w:szCs w:val="24"/>
        </w:rPr>
        <w:t>from the November</w:t>
      </w:r>
      <w:r>
        <w:rPr>
          <w:color w:val="000000"/>
          <w:sz w:val="24"/>
          <w:szCs w:val="24"/>
        </w:rPr>
        <w:t xml:space="preserve"> 29</w:t>
      </w:r>
      <w:r>
        <w:rPr>
          <w:color w:val="000000"/>
          <w:sz w:val="24"/>
          <w:szCs w:val="24"/>
          <w:vertAlign w:val="superscript"/>
        </w:rPr>
        <w:t>th</w:t>
      </w:r>
      <w:r>
        <w:rPr>
          <w:color w:val="000000"/>
          <w:sz w:val="24"/>
          <w:szCs w:val="24"/>
        </w:rPr>
        <w:t xml:space="preserve"> regular meeting were reviewed.</w:t>
      </w:r>
    </w:p>
    <w:p w14:paraId="0000000B"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Rod motioned to accept the minutes as submitted, approved </w:t>
      </w:r>
      <w:r>
        <w:rPr>
          <w:color w:val="000000"/>
          <w:sz w:val="24"/>
          <w:szCs w:val="24"/>
        </w:rPr>
        <w:t>unanimously.</w:t>
      </w:r>
    </w:p>
    <w:p w14:paraId="0000000C" w14:textId="77777777" w:rsidR="004A0788" w:rsidRDefault="000A1E1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Meeting agenda reviewed</w:t>
      </w:r>
    </w:p>
    <w:p w14:paraId="0000000D"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Adding Study and Survey Resolution to agenda under Old Business.</w:t>
      </w:r>
    </w:p>
    <w:p w14:paraId="0000000E"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Adding Great American Loan discussion to Old Business.</w:t>
      </w:r>
    </w:p>
    <w:p w14:paraId="0000000F" w14:textId="77777777" w:rsidR="004A0788" w:rsidRDefault="000A1E1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Comments for the good of the school</w:t>
      </w:r>
    </w:p>
    <w:p w14:paraId="00000010"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proofErr w:type="spellStart"/>
      <w:r>
        <w:rPr>
          <w:color w:val="000000"/>
          <w:sz w:val="24"/>
          <w:szCs w:val="24"/>
        </w:rPr>
        <w:t>Covid</w:t>
      </w:r>
      <w:proofErr w:type="spellEnd"/>
      <w:r>
        <w:rPr>
          <w:color w:val="000000"/>
          <w:sz w:val="24"/>
          <w:szCs w:val="24"/>
        </w:rPr>
        <w:t xml:space="preserve"> situation at the school. Currently 2 students have tested</w:t>
      </w:r>
      <w:r>
        <w:rPr>
          <w:color w:val="000000"/>
          <w:sz w:val="24"/>
          <w:szCs w:val="24"/>
        </w:rPr>
        <w:t xml:space="preserve"> positive for COVID since the first day of school, but there was no </w:t>
      </w:r>
      <w:r>
        <w:rPr>
          <w:sz w:val="24"/>
          <w:szCs w:val="24"/>
        </w:rPr>
        <w:t>need for contact tracing, as the students contracted COVID during summer break and Thanksgiving break.</w:t>
      </w:r>
      <w:r>
        <w:rPr>
          <w:color w:val="000000"/>
          <w:sz w:val="24"/>
          <w:szCs w:val="24"/>
        </w:rPr>
        <w:t xml:space="preserve"> </w:t>
      </w:r>
    </w:p>
    <w:p w14:paraId="00000011"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Suzanne submitted a written Superintendent report. </w:t>
      </w:r>
      <w:r>
        <w:rPr>
          <w:sz w:val="24"/>
          <w:szCs w:val="24"/>
        </w:rPr>
        <w:t>She noted that</w:t>
      </w:r>
      <w:r>
        <w:rPr>
          <w:color w:val="000000"/>
          <w:sz w:val="24"/>
          <w:szCs w:val="24"/>
        </w:rPr>
        <w:t xml:space="preserve"> a letter to the parents about the COVID rules had been sent out. </w:t>
      </w:r>
      <w:r>
        <w:rPr>
          <w:sz w:val="24"/>
          <w:szCs w:val="24"/>
        </w:rPr>
        <w:t>She c</w:t>
      </w:r>
      <w:r>
        <w:rPr>
          <w:color w:val="000000"/>
          <w:sz w:val="24"/>
          <w:szCs w:val="24"/>
        </w:rPr>
        <w:t xml:space="preserve">larified the </w:t>
      </w:r>
      <w:r>
        <w:rPr>
          <w:sz w:val="24"/>
          <w:szCs w:val="24"/>
        </w:rPr>
        <w:t>sibling rule</w:t>
      </w:r>
      <w:r>
        <w:rPr>
          <w:color w:val="000000"/>
          <w:sz w:val="24"/>
          <w:szCs w:val="24"/>
        </w:rPr>
        <w:t xml:space="preserve"> and </w:t>
      </w:r>
      <w:r>
        <w:rPr>
          <w:sz w:val="24"/>
          <w:szCs w:val="24"/>
        </w:rPr>
        <w:t>stated</w:t>
      </w:r>
      <w:r>
        <w:rPr>
          <w:color w:val="000000"/>
          <w:sz w:val="24"/>
          <w:szCs w:val="24"/>
        </w:rPr>
        <w:t xml:space="preserve"> these rules change often from Spokane R</w:t>
      </w:r>
      <w:r>
        <w:rPr>
          <w:sz w:val="24"/>
          <w:szCs w:val="24"/>
        </w:rPr>
        <w:t>egional Health, based on the number of cases in the area</w:t>
      </w:r>
      <w:r>
        <w:rPr>
          <w:color w:val="000000"/>
          <w:sz w:val="24"/>
          <w:szCs w:val="24"/>
        </w:rPr>
        <w:t>, and we are doing our best to get information out as</w:t>
      </w:r>
      <w:r>
        <w:rPr>
          <w:color w:val="000000"/>
          <w:sz w:val="24"/>
          <w:szCs w:val="24"/>
        </w:rPr>
        <w:t xml:space="preserve"> </w:t>
      </w:r>
      <w:r>
        <w:rPr>
          <w:sz w:val="24"/>
          <w:szCs w:val="24"/>
        </w:rPr>
        <w:t>it's</w:t>
      </w:r>
      <w:r>
        <w:rPr>
          <w:color w:val="000000"/>
          <w:sz w:val="24"/>
          <w:szCs w:val="24"/>
        </w:rPr>
        <w:t xml:space="preserve"> updated for clarification.</w:t>
      </w:r>
    </w:p>
    <w:p w14:paraId="00000012" w14:textId="77777777" w:rsidR="004A0788" w:rsidRDefault="000A1E1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Correspondence</w:t>
      </w:r>
    </w:p>
    <w:p w14:paraId="00000013"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None</w:t>
      </w:r>
    </w:p>
    <w:p w14:paraId="00000014" w14:textId="77777777" w:rsidR="004A0788" w:rsidRDefault="000A1E1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Reports</w:t>
      </w:r>
    </w:p>
    <w:p w14:paraId="00000015"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none</w:t>
      </w:r>
    </w:p>
    <w:p w14:paraId="00000016" w14:textId="77777777" w:rsidR="004A0788" w:rsidRDefault="000A1E1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Old Business</w:t>
      </w:r>
    </w:p>
    <w:p w14:paraId="00000017"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Resolution 2021; Rod motioned we accept Resolution 2021 as written, reviewed and discussed. Unanimously approved.</w:t>
      </w:r>
    </w:p>
    <w:p w14:paraId="00000018"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Resolution 2022; Rod motioned we accept Resolution 2022 as written, reviewed and discussed. Unanimously approved.</w:t>
      </w:r>
    </w:p>
    <w:p w14:paraId="00000019" w14:textId="77777777" w:rsidR="004A0788" w:rsidRDefault="000A1E11">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Suzanne will send the Study and Survey report and Resolutions to OSPI for the grant.</w:t>
      </w:r>
    </w:p>
    <w:p w14:paraId="0000001A"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Great American Loan balance mentioned in the Superintende</w:t>
      </w:r>
      <w:r>
        <w:rPr>
          <w:color w:val="000000"/>
          <w:sz w:val="24"/>
          <w:szCs w:val="24"/>
        </w:rPr>
        <w:t xml:space="preserve">nt’s report. Dan motioned that we pay off the balance of the loan to get rid of the monthly payment and late fee. Discussion. Unanimously approved. </w:t>
      </w:r>
    </w:p>
    <w:p w14:paraId="0000001B" w14:textId="77777777" w:rsidR="004A0788" w:rsidRDefault="000A1E1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Review of Budget Status Reports Nov. 2021</w:t>
      </w:r>
    </w:p>
    <w:p w14:paraId="0000001C"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Ending fund balance         $211,142.40</w:t>
      </w:r>
    </w:p>
    <w:p w14:paraId="0000001D" w14:textId="77777777" w:rsidR="004A0788" w:rsidRDefault="000A1E1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Approval of operating expenses for Dec. 2021</w:t>
      </w:r>
    </w:p>
    <w:p w14:paraId="0000001E" w14:textId="77777777" w:rsidR="004A0788" w:rsidRDefault="000A1E11">
      <w:pPr>
        <w:pBdr>
          <w:top w:val="nil"/>
          <w:left w:val="nil"/>
          <w:bottom w:val="nil"/>
          <w:right w:val="nil"/>
          <w:between w:val="nil"/>
        </w:pBdr>
        <w:spacing w:after="0" w:line="240" w:lineRule="auto"/>
        <w:ind w:left="360"/>
        <w:rPr>
          <w:color w:val="000000"/>
          <w:sz w:val="24"/>
          <w:szCs w:val="24"/>
        </w:rPr>
      </w:pPr>
      <w:r>
        <w:rPr>
          <w:color w:val="000000"/>
          <w:sz w:val="24"/>
          <w:szCs w:val="24"/>
        </w:rPr>
        <w:t xml:space="preserve">Carol made a motion to approve the operating expenses for Dec. 2021. </w:t>
      </w:r>
      <w:proofErr w:type="gramStart"/>
      <w:r>
        <w:rPr>
          <w:color w:val="000000"/>
          <w:sz w:val="24"/>
          <w:szCs w:val="24"/>
        </w:rPr>
        <w:t>Discussion.</w:t>
      </w:r>
      <w:proofErr w:type="gramEnd"/>
      <w:r>
        <w:rPr>
          <w:color w:val="000000"/>
          <w:sz w:val="24"/>
          <w:szCs w:val="24"/>
        </w:rPr>
        <w:t xml:space="preserve"> </w:t>
      </w:r>
      <w:proofErr w:type="gramStart"/>
      <w:r>
        <w:rPr>
          <w:color w:val="000000"/>
          <w:sz w:val="24"/>
          <w:szCs w:val="24"/>
        </w:rPr>
        <w:t>Unanimously approved.</w:t>
      </w:r>
      <w:proofErr w:type="gramEnd"/>
    </w:p>
    <w:p w14:paraId="0000001F"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On the Accounts Payable report, Suzanne will find out what DGT Enterprises Inc. charge was for, get us a cop</w:t>
      </w:r>
      <w:r>
        <w:rPr>
          <w:color w:val="000000"/>
          <w:sz w:val="24"/>
          <w:szCs w:val="24"/>
        </w:rPr>
        <w:t>y of the Business Management Contract that we have with ESD for the bookkeeping relationship they have with the district and an explanation of the charge for the Summary agreement. She will also make sure she lets us know when reimbursement funds come in f</w:t>
      </w:r>
      <w:r>
        <w:rPr>
          <w:color w:val="000000"/>
          <w:sz w:val="24"/>
          <w:szCs w:val="24"/>
        </w:rPr>
        <w:t xml:space="preserve">or our breakfast/lunch program. </w:t>
      </w:r>
    </w:p>
    <w:p w14:paraId="00000020"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Payroll and Benefits</w:t>
      </w:r>
      <w:r>
        <w:rPr>
          <w:color w:val="000000"/>
          <w:sz w:val="24"/>
          <w:szCs w:val="24"/>
        </w:rPr>
        <w:tab/>
        <w:t>$  79,031.12</w:t>
      </w:r>
    </w:p>
    <w:p w14:paraId="00000021"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Accounts payable</w:t>
      </w:r>
      <w:r>
        <w:rPr>
          <w:color w:val="000000"/>
          <w:sz w:val="24"/>
          <w:szCs w:val="24"/>
        </w:rPr>
        <w:tab/>
      </w:r>
      <w:r>
        <w:rPr>
          <w:color w:val="000000"/>
          <w:sz w:val="24"/>
          <w:szCs w:val="24"/>
        </w:rPr>
        <w:tab/>
        <w:t>$  16,688.57</w:t>
      </w:r>
    </w:p>
    <w:p w14:paraId="00000022" w14:textId="77777777" w:rsidR="004A0788" w:rsidRDefault="000A1E11">
      <w:pPr>
        <w:pBdr>
          <w:top w:val="nil"/>
          <w:left w:val="nil"/>
          <w:bottom w:val="nil"/>
          <w:right w:val="nil"/>
          <w:between w:val="nil"/>
        </w:pBdr>
        <w:spacing w:after="0" w:line="240" w:lineRule="auto"/>
        <w:ind w:left="3600"/>
        <w:rPr>
          <w:color w:val="000000"/>
          <w:sz w:val="24"/>
          <w:szCs w:val="24"/>
        </w:rPr>
      </w:pPr>
      <w:r>
        <w:rPr>
          <w:color w:val="000000"/>
          <w:sz w:val="24"/>
          <w:szCs w:val="24"/>
        </w:rPr>
        <w:t xml:space="preserve">    42,088.49</w:t>
      </w:r>
    </w:p>
    <w:p w14:paraId="00000023"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Total</w:t>
      </w:r>
      <w:r>
        <w:rPr>
          <w:color w:val="000000"/>
          <w:sz w:val="24"/>
          <w:szCs w:val="24"/>
        </w:rPr>
        <w:tab/>
      </w:r>
      <w:r>
        <w:rPr>
          <w:color w:val="000000"/>
          <w:sz w:val="24"/>
          <w:szCs w:val="24"/>
        </w:rPr>
        <w:tab/>
      </w:r>
      <w:r>
        <w:rPr>
          <w:color w:val="000000"/>
          <w:sz w:val="24"/>
          <w:szCs w:val="24"/>
        </w:rPr>
        <w:tab/>
        <w:t>$137,808.18</w:t>
      </w:r>
    </w:p>
    <w:p w14:paraId="00000024" w14:textId="77777777" w:rsidR="004A0788" w:rsidRDefault="000A1E1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New business</w:t>
      </w:r>
    </w:p>
    <w:p w14:paraId="00000025"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lastRenderedPageBreak/>
        <w:t>Board brainstorm session for school improvement and plan for community meeting.</w:t>
      </w:r>
    </w:p>
    <w:p w14:paraId="00000026" w14:textId="77777777" w:rsidR="004A0788" w:rsidRDefault="000A1E11">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Naomi motioned that the board pursue options for building a new facility for District 123 to replace the existing 2-story building. Discussion. Unanimously approved. </w:t>
      </w:r>
    </w:p>
    <w:p w14:paraId="00000027" w14:textId="77777777" w:rsidR="004A0788" w:rsidRDefault="000A1E11">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Continued discussion of ideas with the board. Phased planning approach will be taken and community involvement is top priority.</w:t>
      </w:r>
    </w:p>
    <w:p w14:paraId="00000028" w14:textId="77777777" w:rsidR="004A0788" w:rsidRDefault="000A1E1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Executive session not needed.</w:t>
      </w:r>
    </w:p>
    <w:p w14:paraId="00000029" w14:textId="77777777" w:rsidR="004A0788" w:rsidRDefault="000A1E1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Confirm Next Board Meeting Jan. 17, 2022, 5:30 pm</w:t>
      </w:r>
    </w:p>
    <w:p w14:paraId="0000002A" w14:textId="77777777" w:rsidR="004A0788" w:rsidRDefault="000A1E1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Meeting adjourned at 8:11pm.</w:t>
      </w:r>
    </w:p>
    <w:p w14:paraId="0000002B" w14:textId="77777777" w:rsidR="004A0788" w:rsidRDefault="004A0788">
      <w:pPr>
        <w:spacing w:after="0" w:line="240" w:lineRule="auto"/>
        <w:rPr>
          <w:rFonts w:ascii="Times New Roman" w:eastAsia="Times New Roman" w:hAnsi="Times New Roman" w:cs="Times New Roman"/>
        </w:rPr>
      </w:pPr>
    </w:p>
    <w:sectPr w:rsidR="004A078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C16"/>
    <w:multiLevelType w:val="multilevel"/>
    <w:tmpl w:val="3CEA30B6"/>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A0788"/>
    <w:rsid w:val="000A1E11"/>
    <w:rsid w:val="004A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A1014"/>
    <w:pPr>
      <w:ind w:left="720"/>
      <w:contextualSpacing/>
    </w:pPr>
  </w:style>
  <w:style w:type="paragraph" w:styleId="NormalWeb">
    <w:name w:val="Normal (Web)"/>
    <w:basedOn w:val="Normal"/>
    <w:uiPriority w:val="99"/>
    <w:semiHidden/>
    <w:unhideWhenUsed/>
    <w:rsid w:val="00027E0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A1014"/>
    <w:pPr>
      <w:ind w:left="720"/>
      <w:contextualSpacing/>
    </w:pPr>
  </w:style>
  <w:style w:type="paragraph" w:styleId="NormalWeb">
    <w:name w:val="Normal (Web)"/>
    <w:basedOn w:val="Normal"/>
    <w:uiPriority w:val="99"/>
    <w:semiHidden/>
    <w:unhideWhenUsed/>
    <w:rsid w:val="00027E0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dUiZbmfQ9JiVOkFUgiTXapI2g==">AMUW2mWbLknHWry5XHXvw30wsKn0bfNEQzoY/1TCk8cA+m/JMXpXc+he58o6NfHZN+Bq/I+VK2L5YWZyQRQv7ucsrp6k485RDM60uHVPFz+gIzbpY/cIvWI=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Savall</dc:creator>
  <cp:lastModifiedBy>Kayla Fitting</cp:lastModifiedBy>
  <cp:revision>3</cp:revision>
  <dcterms:created xsi:type="dcterms:W3CDTF">2021-12-21T01:54:00Z</dcterms:created>
  <dcterms:modified xsi:type="dcterms:W3CDTF">2022-01-03T21:51:00Z</dcterms:modified>
</cp:coreProperties>
</file>